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C6B" w:rsidRDefault="00846C6B" w:rsidP="00111992">
      <w:pPr>
        <w:pStyle w:val="--12"/>
      </w:pPr>
      <w:bookmarkStart w:id="0" w:name="OLE_LINK1"/>
    </w:p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AA2C83" w:rsidRPr="00AB3E99" w:rsidTr="000C438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AA2C83" w:rsidRPr="005C2EC8" w:rsidRDefault="00AA2C83" w:rsidP="000C4388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4560" behindDoc="0" locked="0" layoutInCell="1" allowOverlap="1" wp14:anchorId="5DD98A5B" wp14:editId="7D9DB6CC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AA2C83" w:rsidRDefault="00AA2C83" w:rsidP="000C4388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AA2C83" w:rsidRDefault="00AA2C83" w:rsidP="000C4388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D7289"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D36C57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.0</w:t>
            </w:r>
            <w:r w:rsidR="00D61EAC">
              <w:rPr>
                <w:rFonts w:asciiTheme="minorHAnsi" w:hAnsiTheme="minorHAnsi" w:cstheme="minorHAnsi"/>
                <w:b/>
                <w:bCs/>
                <w:color w:val="21517E"/>
              </w:rPr>
              <w:t>8</w:t>
            </w:r>
            <w:r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:rsidR="00AA2C83" w:rsidRPr="00F31CD8" w:rsidRDefault="00AA2C83" w:rsidP="000C4388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:rsidR="00AA2C83" w:rsidRPr="00AA2C83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у Рівненській області</w:t>
            </w:r>
            <w:r w:rsidRPr="00AA2C83">
              <w:rPr>
                <w:rFonts w:asciiTheme="minorHAnsi" w:hAnsiTheme="minorHAnsi" w:cstheme="minorBidi"/>
                <w:bCs/>
                <w:color w:val="DC9529"/>
              </w:rPr>
              <w:t xml:space="preserve"> за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Pr="008B03C8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8B03C8" w:rsidRPr="008B03C8">
              <w:rPr>
                <w:rFonts w:ascii="Calibri" w:hAnsi="Calibri" w:cs="Calibri"/>
                <w:i/>
                <w:color w:val="DC9529"/>
              </w:rPr>
              <w:t>–</w:t>
            </w:r>
            <w:r w:rsidR="00B11096">
              <w:rPr>
                <w:rFonts w:ascii="Calibri" w:hAnsi="Calibri" w:cs="Calibri"/>
                <w:i/>
                <w:color w:val="DC9529"/>
              </w:rPr>
              <w:t>лип</w:t>
            </w:r>
            <w:r w:rsidR="006879DE">
              <w:rPr>
                <w:rFonts w:ascii="Calibri" w:hAnsi="Calibri" w:cs="Calibri"/>
                <w:i/>
                <w:color w:val="DC9529"/>
              </w:rPr>
              <w:t>ень</w:t>
            </w:r>
            <w:r w:rsidR="00594799">
              <w:rPr>
                <w:rFonts w:ascii="Calibri" w:hAnsi="Calibri" w:cs="Calibri"/>
                <w:i/>
                <w:color w:val="DC9529"/>
              </w:rPr>
              <w:t xml:space="preserve"> 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2026 року</w:t>
            </w:r>
          </w:p>
          <w:p w:rsidR="00AA2C83" w:rsidRPr="00AB3E99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AA2C83" w:rsidRPr="00B60B5A" w:rsidRDefault="00AA2C83" w:rsidP="000C4388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67AA5F9" wp14:editId="4A3E10A8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2C83" w:rsidRPr="00F57ACB" w:rsidTr="000C438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AA2C83" w:rsidRPr="00E02D0D" w:rsidRDefault="00AA2C83" w:rsidP="000C43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AA2C83" w:rsidRDefault="00AA2C83" w:rsidP="00AA2C83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AA2C83" w:rsidRPr="002530AB" w:rsidRDefault="00AA2C83" w:rsidP="00AA2C83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AA2C83" w:rsidRPr="009A410E" w:rsidRDefault="00AA2C83" w:rsidP="00AA2C83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38C559C" wp14:editId="59BCF466">
                  <wp:extent cx="128714" cy="128714"/>
                  <wp:effectExtent l="0" t="0" r="0" b="0"/>
                  <wp:docPr id="1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rto="http://schemas.microsoft.com/office/word/2006/arto"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AA2C83" w:rsidRPr="000802BE" w:rsidRDefault="00AA2C83" w:rsidP="00AA2C83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0F8C5C5" wp14:editId="22C7F2CE">
                  <wp:extent cx="103910" cy="103910"/>
                  <wp:effectExtent l="0" t="0" r="0" b="0"/>
                  <wp:docPr id="1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rto="http://schemas.microsoft.com/office/word/2006/arto"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AA2C83" w:rsidRPr="00E94112" w:rsidRDefault="00AA2C83" w:rsidP="00AA2C83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BBA9350" wp14:editId="6FB25307">
                  <wp:extent cx="109104" cy="109104"/>
                  <wp:effectExtent l="0" t="0" r="5715" b="5715"/>
                  <wp:docPr id="1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26-68-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Default="00AE21C4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D557B4">
        <w:rPr>
          <w:rFonts w:asciiTheme="minorHAnsi" w:hAnsiTheme="minorHAnsi" w:cs="Calibri"/>
          <w:color w:val="1F4E79" w:themeColor="accent5" w:themeShade="80"/>
        </w:rPr>
        <w:t>у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 xml:space="preserve"> січні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D61EAC">
        <w:rPr>
          <w:rFonts w:asciiTheme="minorHAnsi" w:hAnsiTheme="minorHAnsi" w:cs="Calibri"/>
          <w:color w:val="1F4E79" w:themeColor="accent5" w:themeShade="80"/>
        </w:rPr>
        <w:t>лип</w:t>
      </w:r>
      <w:r w:rsidR="006879DE">
        <w:rPr>
          <w:rFonts w:asciiTheme="minorHAnsi" w:hAnsiTheme="minorHAnsi" w:cs="Calibri"/>
          <w:color w:val="1F4E79" w:themeColor="accent5" w:themeShade="80"/>
        </w:rPr>
        <w:t>ні</w:t>
      </w:r>
      <w:r w:rsidR="004732C7">
        <w:rPr>
          <w:rFonts w:asciiTheme="minorHAnsi" w:hAnsiTheme="minorHAnsi" w:cs="Calibri"/>
          <w:color w:val="1F4E79" w:themeColor="accent5" w:themeShade="80"/>
        </w:rPr>
        <w:t xml:space="preserve"> 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6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р. порівняно </w:t>
      </w:r>
      <w:r w:rsidR="00202929" w:rsidRPr="006E7DDF">
        <w:rPr>
          <w:rFonts w:asciiTheme="minorHAnsi" w:hAnsiTheme="minorHAnsi" w:cs="Calibri"/>
          <w:color w:val="1F4E79" w:themeColor="accent5" w:themeShade="80"/>
        </w:rPr>
        <w:t>і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з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січнем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D61EAC">
        <w:rPr>
          <w:rFonts w:asciiTheme="minorHAnsi" w:hAnsiTheme="minorHAnsi" w:cs="Calibri"/>
          <w:color w:val="1F4E79" w:themeColor="accent5" w:themeShade="80"/>
        </w:rPr>
        <w:t>лип</w:t>
      </w:r>
      <w:r w:rsidR="006879DE">
        <w:rPr>
          <w:rFonts w:asciiTheme="minorHAnsi" w:hAnsiTheme="minorHAnsi" w:cs="Calibri"/>
          <w:color w:val="1F4E79" w:themeColor="accent5" w:themeShade="80"/>
        </w:rPr>
        <w:t>нем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Pr="006E7DDF">
        <w:rPr>
          <w:rFonts w:asciiTheme="minorHAnsi" w:hAnsiTheme="minorHAnsi" w:cs="Calibri"/>
          <w:color w:val="1F4E79" w:themeColor="accent5" w:themeShade="80"/>
        </w:rPr>
        <w:t>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5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р. </w:t>
      </w:r>
      <w:r w:rsidR="00594799">
        <w:rPr>
          <w:rFonts w:asciiTheme="minorHAnsi" w:hAnsiTheme="minorHAnsi" w:cs="Calibri"/>
          <w:color w:val="1F4E79" w:themeColor="accent5" w:themeShade="80"/>
        </w:rPr>
        <w:t>з</w:t>
      </w:r>
      <w:r w:rsidR="003E0473">
        <w:rPr>
          <w:rFonts w:asciiTheme="minorHAnsi" w:hAnsiTheme="minorHAnsi" w:cs="Calibri"/>
          <w:color w:val="1F4E79" w:themeColor="accent5" w:themeShade="80"/>
        </w:rPr>
        <w:t>біль</w:t>
      </w:r>
      <w:r w:rsidR="00594799">
        <w:rPr>
          <w:rFonts w:asciiTheme="minorHAnsi" w:hAnsiTheme="minorHAnsi" w:cs="Calibri"/>
          <w:color w:val="1F4E79" w:themeColor="accent5" w:themeShade="80"/>
        </w:rPr>
        <w:t>шився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на </w:t>
      </w:r>
      <w:r w:rsidR="004732C7">
        <w:rPr>
          <w:rFonts w:asciiTheme="minorHAnsi" w:hAnsiTheme="minorHAnsi" w:cs="Calibri"/>
          <w:color w:val="1F4E79" w:themeColor="accent5" w:themeShade="80"/>
        </w:rPr>
        <w:t>2</w:t>
      </w:r>
      <w:r w:rsidR="006879DE">
        <w:rPr>
          <w:rFonts w:asciiTheme="minorHAnsi" w:hAnsiTheme="minorHAnsi" w:cs="Calibri"/>
          <w:color w:val="1F4E79" w:themeColor="accent5" w:themeShade="80"/>
        </w:rPr>
        <w:t>5</w:t>
      </w:r>
      <w:r w:rsidR="003E0473">
        <w:rPr>
          <w:rFonts w:asciiTheme="minorHAnsi" w:hAnsiTheme="minorHAnsi" w:cs="Calibri"/>
          <w:color w:val="1F4E79" w:themeColor="accent5" w:themeShade="80"/>
        </w:rPr>
        <w:t>,1</w:t>
      </w:r>
      <w:r w:rsidRPr="006E7DDF">
        <w:rPr>
          <w:rFonts w:asciiTheme="minorHAnsi" w:hAnsiTheme="minorHAnsi" w:cs="Calibri"/>
          <w:color w:val="1F4E79" w:themeColor="accent5" w:themeShade="80"/>
        </w:rPr>
        <w:t>%.</w:t>
      </w:r>
    </w:p>
    <w:p w:rsidR="00777523" w:rsidRPr="006E7DDF" w:rsidRDefault="00777523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</w:p>
    <w:p w:rsidR="00366510" w:rsidRPr="006E7DDF" w:rsidRDefault="00366510" w:rsidP="00366510">
      <w:pPr>
        <w:spacing w:before="60" w:line="228" w:lineRule="auto"/>
        <w:jc w:val="center"/>
        <w:rPr>
          <w:rFonts w:asciiTheme="minorHAnsi" w:hAnsiTheme="minorHAnsi"/>
          <w:color w:val="DB9528"/>
        </w:rPr>
      </w:pPr>
      <w:r w:rsidRPr="006E7DDF">
        <w:rPr>
          <w:rFonts w:asciiTheme="minorHAnsi" w:hAnsiTheme="minorHAnsi" w:cs="Arial"/>
          <w:b/>
          <w:color w:val="DC9529"/>
        </w:rPr>
        <w:t>Індекси сі</w:t>
      </w:r>
      <w:r w:rsidRPr="006E7DDF">
        <w:rPr>
          <w:rStyle w:val="afe"/>
          <w:rFonts w:asciiTheme="minorHAnsi" w:hAnsiTheme="minorHAnsi"/>
        </w:rPr>
        <w:t>льськогоспо</w:t>
      </w:r>
      <w:r w:rsidRPr="006E7DDF">
        <w:rPr>
          <w:rFonts w:asciiTheme="minorHAnsi" w:hAnsiTheme="minorHAnsi" w:cs="Arial"/>
          <w:b/>
          <w:color w:val="DC9529"/>
        </w:rPr>
        <w:t>дарської продукції</w:t>
      </w:r>
      <w:r w:rsidRPr="006E7DDF">
        <w:rPr>
          <w:rFonts w:asciiTheme="minorHAnsi" w:hAnsiTheme="minorHAnsi" w:cs="Arial"/>
          <w:b/>
          <w:color w:val="DC9529"/>
          <w:lang w:val="ru-RU"/>
        </w:rPr>
        <w:t xml:space="preserve"> </w:t>
      </w:r>
    </w:p>
    <w:p w:rsidR="00366510" w:rsidRPr="006E7DDF" w:rsidRDefault="00366510" w:rsidP="00366510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lang w:val="ru-RU"/>
        </w:rPr>
        <w:t>у % до відповідного періоду попереднього року, наростаючим підсумком</w:t>
      </w:r>
    </w:p>
    <w:p w:rsidR="00366510" w:rsidRPr="006E7DDF" w:rsidRDefault="003E77DB" w:rsidP="00366510">
      <w:pPr>
        <w:spacing w:line="235" w:lineRule="auto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/>
          <w:b/>
          <w:sz w:val="26"/>
          <w:szCs w:val="26"/>
          <w:lang w:val="ru-RU"/>
        </w:rPr>
        <w:object w:dxaOrig="10878" w:dyaOrig="3609">
          <v:shape id="_x0000_i1025" type="#_x0000_t75" style="width:543.95pt;height:180.65pt" o:ole="">
            <v:imagedata r:id="rId19" o:title=""/>
          </v:shape>
          <o:OLEObject Type="Embed" ProgID="MSGraph.Chart.8" ShapeID="_x0000_i1025" DrawAspect="Content" ObjectID="_1849166184" r:id="rId20">
            <o:FieldCodes>\s</o:FieldCodes>
          </o:OLEObject>
        </w:object>
      </w:r>
    </w:p>
    <w:p w:rsidR="004475A3" w:rsidRDefault="004475A3" w:rsidP="00AE21C4">
      <w:pPr>
        <w:pStyle w:val="af3"/>
        <w:spacing w:after="0"/>
        <w:ind w:hanging="284"/>
        <w:jc w:val="center"/>
        <w:rPr>
          <w:rFonts w:asciiTheme="minorHAnsi" w:hAnsiTheme="minorHAnsi" w:cs="Arial"/>
          <w:b/>
          <w:color w:val="DC9529"/>
        </w:rPr>
      </w:pPr>
    </w:p>
    <w:p w:rsidR="00AE21C4" w:rsidRPr="006E7DDF" w:rsidRDefault="00AE21C4" w:rsidP="00AE21C4">
      <w:pPr>
        <w:pStyle w:val="af3"/>
        <w:spacing w:after="0"/>
        <w:ind w:hanging="284"/>
        <w:jc w:val="center"/>
        <w:rPr>
          <w:rFonts w:asciiTheme="minorHAnsi" w:hAnsiTheme="minorHAnsi" w:cs="Calibri"/>
          <w:b/>
          <w:color w:val="BF8F00" w:themeColor="accent4" w:themeShade="BF"/>
        </w:rPr>
      </w:pPr>
      <w:r w:rsidRPr="006E7DDF">
        <w:rPr>
          <w:rFonts w:asciiTheme="minorHAnsi" w:hAnsiTheme="minorHAnsi" w:cs="Arial"/>
          <w:b/>
          <w:color w:val="DC9529"/>
        </w:rPr>
        <w:t>Індекси сільськогосподарської продукції за категоріями виробників</w:t>
      </w:r>
      <w:r w:rsidRPr="006E7DDF">
        <w:rPr>
          <w:rFonts w:asciiTheme="minorHAnsi" w:hAnsiTheme="minorHAnsi" w:cs="Calibri"/>
          <w:b/>
          <w:color w:val="BF8F00" w:themeColor="accent4" w:themeShade="BF"/>
        </w:rPr>
        <w:t xml:space="preserve"> </w:t>
      </w:r>
    </w:p>
    <w:p w:rsidR="00AE21C4" w:rsidRPr="006E7DDF" w:rsidRDefault="00AE21C4" w:rsidP="00AE21C4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sz w:val="22"/>
          <w:szCs w:val="22"/>
        </w:rPr>
        <w:t xml:space="preserve"> </w:t>
      </w:r>
      <w:r w:rsidRPr="006E7DDF">
        <w:rPr>
          <w:rFonts w:asciiTheme="minorHAnsi" w:hAnsiTheme="minorHAnsi"/>
          <w:color w:val="22517D"/>
          <w:lang w:val="ru-RU"/>
        </w:rPr>
        <w:t>у % до відповідного періоду попереднього року</w:t>
      </w:r>
    </w:p>
    <w:p w:rsidR="00AE21C4" w:rsidRPr="006E7DDF" w:rsidRDefault="00AE21C4" w:rsidP="00AE21C4">
      <w:pPr>
        <w:jc w:val="right"/>
        <w:rPr>
          <w:rFonts w:asciiTheme="minorHAnsi" w:hAnsiTheme="minorHAnsi"/>
          <w:color w:val="22517D"/>
          <w:sz w:val="22"/>
          <w:szCs w:val="22"/>
        </w:rPr>
      </w:pPr>
    </w:p>
    <w:tbl>
      <w:tblPr>
        <w:tblW w:w="5000" w:type="pct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10"/>
        <w:gridCol w:w="1985"/>
        <w:gridCol w:w="2038"/>
      </w:tblGrid>
      <w:tr w:rsidR="00AE21C4" w:rsidRPr="006E7DDF" w:rsidTr="00FD0942">
        <w:trPr>
          <w:trHeight w:val="247"/>
        </w:trPr>
        <w:tc>
          <w:tcPr>
            <w:tcW w:w="1682" w:type="pct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сільського </w:t>
            </w:r>
            <w:r w:rsidRPr="006E7DDF">
              <w:rPr>
                <w:rFonts w:asciiTheme="minorHAnsi" w:hAnsiTheme="minorHAnsi" w:cs="Calibri"/>
                <w:color w:val="1F4E79"/>
                <w:sz w:val="22"/>
                <w:szCs w:val="22"/>
                <w:lang w:val="ru-RU"/>
              </w:rPr>
              <w:t>господарства</w:t>
            </w:r>
          </w:p>
        </w:tc>
        <w:tc>
          <w:tcPr>
            <w:tcW w:w="2075" w:type="pct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6E7DDF" w:rsidTr="00FD0942">
        <w:tc>
          <w:tcPr>
            <w:tcW w:w="1682" w:type="pct"/>
            <w:vMerge/>
            <w:vAlign w:val="center"/>
            <w:hideMark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/>
            <w:vAlign w:val="center"/>
            <w:hideMark/>
          </w:tcPr>
          <w:p w:rsidR="00AE21C4" w:rsidRPr="006E7DDF" w:rsidRDefault="00AE21C4" w:rsidP="00954A57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1051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тваринництва 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C61B26" w:rsidRDefault="00D21EF9" w:rsidP="00D21EF9">
            <w:pPr>
              <w:spacing w:before="120"/>
              <w:rPr>
                <w:rFonts w:asciiTheme="minorHAnsi" w:hAnsiTheme="minorHAnsi" w:cs="Calibri"/>
                <w:b/>
                <w:bCs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b/>
                <w:bCs/>
                <w:color w:val="1F4E79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C61B26" w:rsidRDefault="003E0473" w:rsidP="00254AF0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125,1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C61B26" w:rsidRDefault="003E0473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159,9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C61B26" w:rsidRDefault="003E0473" w:rsidP="004C1B31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96,9</w:t>
            </w:r>
          </w:p>
        </w:tc>
      </w:tr>
      <w:tr w:rsidR="00D21EF9" w:rsidRPr="006E7DDF" w:rsidTr="00C61B26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auto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21EF9" w:rsidRPr="00C61B26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12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</w:tr>
      <w:tr w:rsidR="00D21EF9" w:rsidRPr="006E7DDF" w:rsidTr="00C61B26"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1EF9" w:rsidRPr="00C61B26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b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3E0473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149,6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3E0473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208,8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3E0473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115,5</w:t>
            </w:r>
          </w:p>
        </w:tc>
      </w:tr>
      <w:tr w:rsidR="00D21EF9" w:rsidRPr="006E7DDF" w:rsidTr="00C61B26"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1EF9" w:rsidRPr="00C61B26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3E0473" w:rsidP="004732C7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111,0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3E0473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139,2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3E0473" w:rsidP="004732C7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83,4</w:t>
            </w:r>
          </w:p>
        </w:tc>
      </w:tr>
    </w:tbl>
    <w:p w:rsidR="37DCEB36" w:rsidRPr="006E7DDF" w:rsidRDefault="37DCEB36" w:rsidP="3259EAD8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p w:rsidR="37DCEB36" w:rsidRPr="006E7DDF" w:rsidRDefault="37DCEB36" w:rsidP="37DCEB36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55132" w:rsidRPr="006E7DDF" w:rsidTr="00640B3D">
        <w:tc>
          <w:tcPr>
            <w:tcW w:w="5000" w:type="pct"/>
          </w:tcPr>
          <w:p w:rsidR="00A55132" w:rsidRPr="006E7DDF" w:rsidRDefault="53AF72AB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AA623CC" wp14:editId="62B83322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3259EAD8">
            <w:pPr>
              <w:jc w:val="both"/>
              <w:rPr>
                <w:rFonts w:asciiTheme="minorHAnsi" w:hAnsiTheme="minorHAnsi"/>
                <w:color w:val="22517D"/>
              </w:rPr>
            </w:pPr>
            <w:r w:rsidRPr="006E7DDF">
              <w:rPr>
                <w:rFonts w:asciiTheme="minorHAnsi" w:hAnsiTheme="minorHAns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22517D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4421AB8A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F8E7A04" wp14:editId="27EBBD0D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Основні показники</w:t>
            </w:r>
            <w:r w:rsidR="11039CE2" w:rsidRPr="006E7DDF">
              <w:rPr>
                <w:rFonts w:asciiTheme="minorHAnsi" w:hAnsiTheme="minorHAnsi"/>
                <w:b/>
                <w:bCs/>
                <w:color w:val="DC9529"/>
              </w:rPr>
              <w:t xml:space="preserve"> 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 xml:space="preserve">Індекс </w:t>
            </w:r>
            <w:r w:rsidRPr="00C61B26">
              <w:rPr>
                <w:rFonts w:asciiTheme="minorHAnsi" w:hAnsiTheme="minorHAnsi" w:cs="Calibri"/>
                <w:b/>
                <w:bCs/>
                <w:color w:val="1F4E79"/>
                <w:lang w:eastAsia="uk-UA"/>
              </w:rPr>
              <w:t>сільськогоспод</w:t>
            </w: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>арської продукції</w:t>
            </w:r>
            <w:r w:rsidRPr="006E7DDF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6E7DDF">
              <w:rPr>
                <w:rFonts w:asciiTheme="minorHAnsi" w:hAnsiTheme="minorHAns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38310D" w:rsidRPr="005523F4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  <w:sz w:val="2"/>
                <w:szCs w:val="2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67AAFC77" w:rsidP="3259EAD8">
            <w:pPr>
              <w:jc w:val="both"/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lastRenderedPageBreak/>
              <w:drawing>
                <wp:inline distT="0" distB="0" distL="0" distR="0" wp14:anchorId="19C06E25" wp14:editId="064E53C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Методологія</w:t>
            </w:r>
          </w:p>
        </w:tc>
      </w:tr>
      <w:tr w:rsidR="00A55132" w:rsidRPr="006E7DDF" w:rsidTr="00640B3D">
        <w:tc>
          <w:tcPr>
            <w:tcW w:w="5000" w:type="pct"/>
          </w:tcPr>
          <w:p w:rsidR="00910720" w:rsidRPr="006E7DDF" w:rsidRDefault="00910720" w:rsidP="00910720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Розрахунки за січень – січень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eastAsia="Calibr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="00C31EE0"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та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>Дані можуть бути уточнені.</w:t>
            </w:r>
          </w:p>
          <w:p w:rsidR="00C64DF4" w:rsidRPr="006E7DDF" w:rsidRDefault="00910720" w:rsidP="00C64DF4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 xml:space="preserve">Методологічні положення: </w:t>
            </w:r>
            <w:hyperlink r:id="rId22" w:history="1"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https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://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stat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.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gov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.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ua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uk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page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-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contents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nakaz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-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vid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-05052023-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no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180</w:t>
              </w:r>
            </w:hyperlink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</w:p>
          <w:p w:rsidR="00910720" w:rsidRPr="006E7DDF" w:rsidRDefault="00910720" w:rsidP="00910720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0000FF"/>
                <w:sz w:val="28"/>
                <w:u w:val="single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39F15FA8" w:rsidP="3259EAD8">
            <w:pPr>
              <w:jc w:val="both"/>
              <w:rPr>
                <w:rFonts w:asciiTheme="minorHAnsi" w:hAnsiTheme="minorHAnsi"/>
                <w:color w:val="21517E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05F137C4" wp14:editId="11F50358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 w:cs="Calibr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50CC1ECC" w:rsidP="3259EAD8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6E7DDF" w:rsidRDefault="00A36402" w:rsidP="00A36402">
      <w:pPr>
        <w:spacing w:line="228" w:lineRule="auto"/>
        <w:rPr>
          <w:rFonts w:asciiTheme="minorHAnsi" w:hAnsiTheme="minorHAnsi"/>
          <w:sz w:val="22"/>
          <w:szCs w:val="22"/>
          <w:u w:val="single"/>
        </w:rPr>
      </w:pPr>
    </w:p>
    <w:bookmarkEnd w:id="0"/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640B3D" w:rsidRPr="006E7DDF" w:rsidRDefault="00640B3D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F770BE" w:rsidRDefault="00F770B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F770BE" w:rsidRDefault="00F770B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F770BE" w:rsidRDefault="00F770B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F770BE" w:rsidRDefault="00F770B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F770BE" w:rsidRDefault="00F770B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F770BE" w:rsidRPr="006E7DDF" w:rsidRDefault="00F770B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  <w:bookmarkStart w:id="1" w:name="_GoBack"/>
      <w:bookmarkEnd w:id="1"/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057830" w:rsidRPr="006E7DDF" w:rsidRDefault="00057830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tbl>
      <w:tblPr>
        <w:tblW w:w="5000" w:type="pct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854"/>
      </w:tblGrid>
      <w:tr w:rsidR="00A36402" w:rsidRPr="006E7DDF" w:rsidTr="00640B3D">
        <w:trPr>
          <w:trHeight w:val="977"/>
        </w:trPr>
        <w:tc>
          <w:tcPr>
            <w:tcW w:w="5000" w:type="pct"/>
            <w:tcBorders>
              <w:left w:val="single" w:sz="12" w:space="0" w:color="DB9528"/>
            </w:tcBorders>
          </w:tcPr>
          <w:p w:rsidR="002D2E38" w:rsidRPr="006E7DDF" w:rsidRDefault="002D2E38" w:rsidP="002D2E38">
            <w:pPr>
              <w:ind w:left="57"/>
              <w:rPr>
                <w:rFonts w:asciiTheme="minorHAnsi" w:hAnsiTheme="minorHAnsi" w:cs="Calibri Light"/>
                <w:color w:val="666666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Довідка: тел. (036-2) 26-56-37; 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e</w:t>
            </w:r>
            <w:r w:rsidRPr="006E7DDF">
              <w:rPr>
                <w:rFonts w:asciiTheme="minorHAnsi" w:hAnsiTheme="minorHAnsi"/>
                <w:color w:val="666666"/>
              </w:rPr>
              <w:t>-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mail</w:t>
            </w:r>
            <w:r w:rsidRPr="006E7DDF">
              <w:rPr>
                <w:rFonts w:asciiTheme="minorHAnsi" w:hAnsiTheme="minorHAnsi"/>
                <w:color w:val="666666"/>
              </w:rPr>
              <w:t xml:space="preserve">: </w:t>
            </w:r>
            <w:r w:rsidRPr="006E7DDF">
              <w:rPr>
                <w:rFonts w:asciiTheme="minorHAnsi" w:hAnsiTheme="minorHAnsi"/>
                <w:color w:val="0563C1"/>
              </w:rPr>
              <w:t>gus@rv.ukrstat.gov.ua</w:t>
            </w:r>
            <w:r w:rsidRPr="006E7DDF">
              <w:rPr>
                <w:rFonts w:asciiTheme="minorHAnsi" w:hAnsiTheme="minorHAnsi"/>
              </w:rPr>
              <w:t xml:space="preserve"> </w:t>
            </w:r>
          </w:p>
          <w:p w:rsidR="002D2E38" w:rsidRPr="00777523" w:rsidRDefault="002D2E38" w:rsidP="002D2E38">
            <w:pPr>
              <w:widowControl w:val="0"/>
              <w:rPr>
                <w:rFonts w:asciiTheme="minorHAnsi" w:hAnsiTheme="minorHAnsi"/>
                <w:u w:val="single"/>
                <w:lang w:val="ru-RU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 Більше інформації: </w:t>
            </w:r>
            <w:hyperlink r:id="rId23" w:history="1"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https://www.gusrv.gov.ua/statinform/menu-silgosp.htm</w:t>
              </w:r>
            </w:hyperlink>
          </w:p>
          <w:p w:rsidR="00A36402" w:rsidRPr="006E7DDF" w:rsidRDefault="002D2E38" w:rsidP="002D2E38">
            <w:pPr>
              <w:ind w:left="57"/>
              <w:rPr>
                <w:rFonts w:asciiTheme="minorHAnsi" w:hAnsiTheme="minorHAnsi"/>
                <w:sz w:val="10"/>
                <w:szCs w:val="10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>© Головне управління статистики у Рівненській області, 2026</w:t>
            </w:r>
          </w:p>
        </w:tc>
      </w:tr>
    </w:tbl>
    <w:p w:rsidR="00A36402" w:rsidRPr="00A712CA" w:rsidRDefault="00A36402" w:rsidP="00A712CA">
      <w:pPr>
        <w:widowControl w:val="0"/>
        <w:rPr>
          <w:sz w:val="2"/>
          <w:szCs w:val="2"/>
        </w:rPr>
      </w:pPr>
    </w:p>
    <w:sectPr w:rsidR="00A36402" w:rsidRPr="00A712CA" w:rsidSect="0043435C">
      <w:footerReference w:type="even" r:id="rId24"/>
      <w:footerReference w:type="default" r:id="rId25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8EE" w:rsidRDefault="008F78EE" w:rsidP="005345A4">
      <w:r>
        <w:separator/>
      </w:r>
    </w:p>
  </w:endnote>
  <w:endnote w:type="continuationSeparator" w:id="0">
    <w:p w:rsidR="008F78EE" w:rsidRDefault="008F78E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770BE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8EE" w:rsidRDefault="008F78EE" w:rsidP="005345A4">
      <w:r>
        <w:separator/>
      </w:r>
    </w:p>
  </w:footnote>
  <w:footnote w:type="continuationSeparator" w:id="0">
    <w:p w:rsidR="008F78EE" w:rsidRDefault="008F78E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5DD98A5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43.2pt;height:43.2pt;visibility:visible;mso-wrap-style:square" o:bullet="t">
        <v:imagedata r:id="rId1" o:title=""/>
      </v:shape>
    </w:pict>
  </w:numPicBullet>
  <w:numPicBullet w:numPicBulletId="1">
    <w:pict>
      <v:shape id="_x0000_i1039" type="#_x0000_t75" style="width:35.35pt;height:35.35pt;visibility:visible;mso-wrap-style:square" o:bullet="t">
        <v:imagedata r:id="rId2" o:title=""/>
      </v:shape>
    </w:pict>
  </w:numPicBullet>
  <w:numPicBullet w:numPicBulletId="2">
    <w:pict>
      <v:shape id="_x0000_i1040" type="#_x0000_t75" style="width:36.65pt;height:36.65pt;visibility:visible;mso-wrap-style:square" o:bullet="t">
        <v:imagedata r:id="rId3" o:title=""/>
      </v:shape>
    </w:pict>
  </w:numPicBullet>
  <w:numPicBullet w:numPicBulletId="3">
    <w:pict>
      <v:shape id="_x0000_i1041" type="#_x0000_t75" style="width:35.35pt;height:35.35pt;visibility:visible;mso-wrap-style:square" o:bullet="t">
        <v:imagedata r:id="rId4" o:title=""/>
      </v:shape>
    </w:pict>
  </w:numPicBullet>
  <w:numPicBullet w:numPicBulletId="4">
    <w:pict>
      <v:shape id="_x0000_i1042" type="#_x0000_t75" style="width:35.35pt;height:35.35pt;visibility:visible;mso-wrap-style:square" o:bullet="t">
        <v:imagedata r:id="rId5" o:title=""/>
      </v:shape>
    </w:pict>
  </w:numPicBullet>
  <w:numPicBullet w:numPicBulletId="5">
    <w:pict>
      <v:shape id="_x0000_i1043" type="#_x0000_t75" style="width:35.35pt;height:35.35pt;visibility:visible;mso-wrap-style:square" o:bullet="t">
        <v:imagedata r:id="rId6" o:title=""/>
      </v:shape>
    </w:pict>
  </w:numPicBullet>
  <w:numPicBullet w:numPicBulletId="6">
    <w:pict>
      <v:shape id="_x0000_i1044" type="#_x0000_t75" style="width:35.35pt;height:35.35pt;visibility:visible;mso-wrap-style:square" o:bullet="t">
        <v:imagedata r:id="rId7" o:title=""/>
      </v:shape>
    </w:pict>
  </w:numPicBullet>
  <w:numPicBullet w:numPicBulletId="7">
    <w:pict>
      <v:shape id="_x0000_i1045" type="#_x0000_t75" style="width:35.35pt;height:36.65pt;visibility:visible;mso-wrap-style:square" o:bullet="t">
        <v:imagedata r:id="rId8" o:title=""/>
      </v:shape>
    </w:pict>
  </w:numPicBullet>
  <w:numPicBullet w:numPicBulletId="8">
    <w:pict>
      <v:shape id="_x0000_i1046" type="#_x0000_t75" style="width:35.35pt;height:36.65pt;visibility:visible;mso-wrap-style:square" o:bullet="t">
        <v:imagedata r:id="rId9" o:title=""/>
      </v:shape>
    </w:pict>
  </w:numPicBullet>
  <w:numPicBullet w:numPicBulletId="9">
    <w:pict>
      <v:shape id="_x0000_i1047" type="#_x0000_t75" style="width:36.65pt;height:35.35pt;visibility:visible;mso-wrap-style:square" o:bullet="t">
        <v:imagedata r:id="rId10" o:title=""/>
      </v:shape>
    </w:pict>
  </w:numPicBullet>
  <w:numPicBullet w:numPicBulletId="10">
    <w:pict>
      <v:shape id="_x0000_i1048" type="#_x0000_t75" style="width:35.35pt;height:35.3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6.55pt;height:6.5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31D9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9C5"/>
    <w:rsid w:val="00041ADF"/>
    <w:rsid w:val="00041E05"/>
    <w:rsid w:val="000449B6"/>
    <w:rsid w:val="00045C8C"/>
    <w:rsid w:val="00057830"/>
    <w:rsid w:val="00062027"/>
    <w:rsid w:val="00062038"/>
    <w:rsid w:val="00062209"/>
    <w:rsid w:val="00062D72"/>
    <w:rsid w:val="00075CF3"/>
    <w:rsid w:val="000802BE"/>
    <w:rsid w:val="00083C4E"/>
    <w:rsid w:val="00085165"/>
    <w:rsid w:val="0008554B"/>
    <w:rsid w:val="000865FC"/>
    <w:rsid w:val="000869C0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5890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03A"/>
    <w:rsid w:val="00105D1A"/>
    <w:rsid w:val="001076E1"/>
    <w:rsid w:val="00110E8C"/>
    <w:rsid w:val="00111992"/>
    <w:rsid w:val="0011244C"/>
    <w:rsid w:val="001138FC"/>
    <w:rsid w:val="0011554B"/>
    <w:rsid w:val="001161B8"/>
    <w:rsid w:val="001173DE"/>
    <w:rsid w:val="00127DC4"/>
    <w:rsid w:val="00130EC2"/>
    <w:rsid w:val="00133DF2"/>
    <w:rsid w:val="00134575"/>
    <w:rsid w:val="001347D1"/>
    <w:rsid w:val="00134917"/>
    <w:rsid w:val="001364F0"/>
    <w:rsid w:val="00140C2F"/>
    <w:rsid w:val="00144D04"/>
    <w:rsid w:val="00150477"/>
    <w:rsid w:val="00150E83"/>
    <w:rsid w:val="00152DB9"/>
    <w:rsid w:val="001552BC"/>
    <w:rsid w:val="001553ED"/>
    <w:rsid w:val="00156C7E"/>
    <w:rsid w:val="00156ED4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3AA7"/>
    <w:rsid w:val="0019449F"/>
    <w:rsid w:val="00196AAA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1B8"/>
    <w:rsid w:val="001D168E"/>
    <w:rsid w:val="001D1A19"/>
    <w:rsid w:val="001D1D88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1E38"/>
    <w:rsid w:val="00202929"/>
    <w:rsid w:val="00203BB1"/>
    <w:rsid w:val="00205C5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4AF0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8BA"/>
    <w:rsid w:val="002A1436"/>
    <w:rsid w:val="002A31AA"/>
    <w:rsid w:val="002A4E36"/>
    <w:rsid w:val="002A7545"/>
    <w:rsid w:val="002B173F"/>
    <w:rsid w:val="002C18E4"/>
    <w:rsid w:val="002C265E"/>
    <w:rsid w:val="002C3148"/>
    <w:rsid w:val="002C4768"/>
    <w:rsid w:val="002C48B3"/>
    <w:rsid w:val="002C5DB4"/>
    <w:rsid w:val="002D2E38"/>
    <w:rsid w:val="002D4411"/>
    <w:rsid w:val="002D5008"/>
    <w:rsid w:val="002D538B"/>
    <w:rsid w:val="002D7289"/>
    <w:rsid w:val="002E2E4B"/>
    <w:rsid w:val="002E31C8"/>
    <w:rsid w:val="002E5C22"/>
    <w:rsid w:val="002E65B7"/>
    <w:rsid w:val="002E721A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3334"/>
    <w:rsid w:val="00363BF4"/>
    <w:rsid w:val="003644C8"/>
    <w:rsid w:val="0036625E"/>
    <w:rsid w:val="00366510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10D"/>
    <w:rsid w:val="00383D12"/>
    <w:rsid w:val="0038519D"/>
    <w:rsid w:val="00386FD7"/>
    <w:rsid w:val="00391F28"/>
    <w:rsid w:val="00392863"/>
    <w:rsid w:val="003939D0"/>
    <w:rsid w:val="00396FFC"/>
    <w:rsid w:val="003A3A47"/>
    <w:rsid w:val="003A4AC1"/>
    <w:rsid w:val="003A5546"/>
    <w:rsid w:val="003A673D"/>
    <w:rsid w:val="003A7537"/>
    <w:rsid w:val="003B019E"/>
    <w:rsid w:val="003B0FED"/>
    <w:rsid w:val="003B1D10"/>
    <w:rsid w:val="003B2F85"/>
    <w:rsid w:val="003B57DF"/>
    <w:rsid w:val="003B5A6A"/>
    <w:rsid w:val="003B798B"/>
    <w:rsid w:val="003C0E5D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0473"/>
    <w:rsid w:val="003E2F76"/>
    <w:rsid w:val="003E5A8D"/>
    <w:rsid w:val="003E77DB"/>
    <w:rsid w:val="003E7A35"/>
    <w:rsid w:val="003F03AF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2A3"/>
    <w:rsid w:val="00446B62"/>
    <w:rsid w:val="004474B5"/>
    <w:rsid w:val="004475A3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32C7"/>
    <w:rsid w:val="00476523"/>
    <w:rsid w:val="00476F0F"/>
    <w:rsid w:val="00480431"/>
    <w:rsid w:val="00485666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1B31"/>
    <w:rsid w:val="004C5CAB"/>
    <w:rsid w:val="004C605C"/>
    <w:rsid w:val="004C635E"/>
    <w:rsid w:val="004D19D0"/>
    <w:rsid w:val="004D1E8E"/>
    <w:rsid w:val="004D4FC9"/>
    <w:rsid w:val="004D51EB"/>
    <w:rsid w:val="004E1916"/>
    <w:rsid w:val="004E1B0A"/>
    <w:rsid w:val="004E2DB5"/>
    <w:rsid w:val="004E3384"/>
    <w:rsid w:val="004E655B"/>
    <w:rsid w:val="004F0AAE"/>
    <w:rsid w:val="004F0CCC"/>
    <w:rsid w:val="004F2129"/>
    <w:rsid w:val="004F6898"/>
    <w:rsid w:val="004F6982"/>
    <w:rsid w:val="0050459D"/>
    <w:rsid w:val="005058BB"/>
    <w:rsid w:val="005128F4"/>
    <w:rsid w:val="0052004B"/>
    <w:rsid w:val="0052077A"/>
    <w:rsid w:val="00521B65"/>
    <w:rsid w:val="00523931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23F4"/>
    <w:rsid w:val="0055403F"/>
    <w:rsid w:val="00554BE7"/>
    <w:rsid w:val="00554CFD"/>
    <w:rsid w:val="00555BE1"/>
    <w:rsid w:val="0055623D"/>
    <w:rsid w:val="005578F4"/>
    <w:rsid w:val="00557A0A"/>
    <w:rsid w:val="0056115F"/>
    <w:rsid w:val="005611A1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4799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0B3D"/>
    <w:rsid w:val="006438DC"/>
    <w:rsid w:val="006459A9"/>
    <w:rsid w:val="00651839"/>
    <w:rsid w:val="00653544"/>
    <w:rsid w:val="00656AB2"/>
    <w:rsid w:val="00663798"/>
    <w:rsid w:val="00663AD3"/>
    <w:rsid w:val="006643E9"/>
    <w:rsid w:val="0066610D"/>
    <w:rsid w:val="0067167D"/>
    <w:rsid w:val="0067354A"/>
    <w:rsid w:val="00674E15"/>
    <w:rsid w:val="00680879"/>
    <w:rsid w:val="00680B3F"/>
    <w:rsid w:val="0068157D"/>
    <w:rsid w:val="00686F7B"/>
    <w:rsid w:val="00687887"/>
    <w:rsid w:val="006879DE"/>
    <w:rsid w:val="006879F4"/>
    <w:rsid w:val="00693570"/>
    <w:rsid w:val="00693F3B"/>
    <w:rsid w:val="006A0065"/>
    <w:rsid w:val="006A1EDB"/>
    <w:rsid w:val="006A36D6"/>
    <w:rsid w:val="006A3E63"/>
    <w:rsid w:val="006A435E"/>
    <w:rsid w:val="006A4FDF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D7928"/>
    <w:rsid w:val="006E032D"/>
    <w:rsid w:val="006E079C"/>
    <w:rsid w:val="006E33AA"/>
    <w:rsid w:val="006E6FE7"/>
    <w:rsid w:val="006E7DDF"/>
    <w:rsid w:val="006F1098"/>
    <w:rsid w:val="006F268F"/>
    <w:rsid w:val="006F4297"/>
    <w:rsid w:val="006F5348"/>
    <w:rsid w:val="006F779B"/>
    <w:rsid w:val="00701688"/>
    <w:rsid w:val="00702AAB"/>
    <w:rsid w:val="00705D9F"/>
    <w:rsid w:val="00706171"/>
    <w:rsid w:val="00706C55"/>
    <w:rsid w:val="00714672"/>
    <w:rsid w:val="007149A8"/>
    <w:rsid w:val="00717A3D"/>
    <w:rsid w:val="00720960"/>
    <w:rsid w:val="007211CF"/>
    <w:rsid w:val="00721510"/>
    <w:rsid w:val="00722CA7"/>
    <w:rsid w:val="00722E0A"/>
    <w:rsid w:val="007234E3"/>
    <w:rsid w:val="00725A14"/>
    <w:rsid w:val="007267F8"/>
    <w:rsid w:val="00727FBB"/>
    <w:rsid w:val="0073065E"/>
    <w:rsid w:val="007313FC"/>
    <w:rsid w:val="00732DCC"/>
    <w:rsid w:val="0073373D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070E"/>
    <w:rsid w:val="00764F58"/>
    <w:rsid w:val="00766689"/>
    <w:rsid w:val="00766BC3"/>
    <w:rsid w:val="00766EC8"/>
    <w:rsid w:val="007671B2"/>
    <w:rsid w:val="00776B29"/>
    <w:rsid w:val="00777523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28FB"/>
    <w:rsid w:val="00845288"/>
    <w:rsid w:val="00845F0B"/>
    <w:rsid w:val="00846343"/>
    <w:rsid w:val="00846649"/>
    <w:rsid w:val="00846C6B"/>
    <w:rsid w:val="00854F1C"/>
    <w:rsid w:val="008571A5"/>
    <w:rsid w:val="00857874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03C8"/>
    <w:rsid w:val="008B2BAA"/>
    <w:rsid w:val="008B4265"/>
    <w:rsid w:val="008B580D"/>
    <w:rsid w:val="008B7E7B"/>
    <w:rsid w:val="008C00EE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3E"/>
    <w:rsid w:val="008F5C6D"/>
    <w:rsid w:val="008F74CF"/>
    <w:rsid w:val="008F78EE"/>
    <w:rsid w:val="00905394"/>
    <w:rsid w:val="00905E99"/>
    <w:rsid w:val="00910720"/>
    <w:rsid w:val="009107B3"/>
    <w:rsid w:val="00912293"/>
    <w:rsid w:val="00912552"/>
    <w:rsid w:val="00915FE3"/>
    <w:rsid w:val="0091702C"/>
    <w:rsid w:val="00920221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2E52"/>
    <w:rsid w:val="00944162"/>
    <w:rsid w:val="009442C3"/>
    <w:rsid w:val="00944304"/>
    <w:rsid w:val="00947153"/>
    <w:rsid w:val="00951A2E"/>
    <w:rsid w:val="00955A2D"/>
    <w:rsid w:val="00956B6E"/>
    <w:rsid w:val="00957312"/>
    <w:rsid w:val="00963277"/>
    <w:rsid w:val="00964901"/>
    <w:rsid w:val="00967633"/>
    <w:rsid w:val="00970417"/>
    <w:rsid w:val="0097068B"/>
    <w:rsid w:val="00971AEF"/>
    <w:rsid w:val="00972076"/>
    <w:rsid w:val="009726BA"/>
    <w:rsid w:val="00985DAE"/>
    <w:rsid w:val="00986C79"/>
    <w:rsid w:val="00987E08"/>
    <w:rsid w:val="0099146F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FEE"/>
    <w:rsid w:val="009C119B"/>
    <w:rsid w:val="009C6B1C"/>
    <w:rsid w:val="009D11D7"/>
    <w:rsid w:val="009D3F9E"/>
    <w:rsid w:val="009D4F13"/>
    <w:rsid w:val="009D6608"/>
    <w:rsid w:val="009D786F"/>
    <w:rsid w:val="009D7C33"/>
    <w:rsid w:val="009E1E14"/>
    <w:rsid w:val="009F1643"/>
    <w:rsid w:val="009F2A71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32A3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2CA"/>
    <w:rsid w:val="00A761E9"/>
    <w:rsid w:val="00A811B9"/>
    <w:rsid w:val="00A82AA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83"/>
    <w:rsid w:val="00AA2C96"/>
    <w:rsid w:val="00AA3467"/>
    <w:rsid w:val="00AA4FCE"/>
    <w:rsid w:val="00AA6195"/>
    <w:rsid w:val="00AB09A5"/>
    <w:rsid w:val="00AB3E99"/>
    <w:rsid w:val="00AB50F9"/>
    <w:rsid w:val="00AB610E"/>
    <w:rsid w:val="00AB6859"/>
    <w:rsid w:val="00AC1363"/>
    <w:rsid w:val="00AC1919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0F72"/>
    <w:rsid w:val="00B05EEA"/>
    <w:rsid w:val="00B0783F"/>
    <w:rsid w:val="00B11096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554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078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3340"/>
    <w:rsid w:val="00C14316"/>
    <w:rsid w:val="00C15425"/>
    <w:rsid w:val="00C15F11"/>
    <w:rsid w:val="00C168B5"/>
    <w:rsid w:val="00C172D8"/>
    <w:rsid w:val="00C2005D"/>
    <w:rsid w:val="00C20120"/>
    <w:rsid w:val="00C20D3B"/>
    <w:rsid w:val="00C25704"/>
    <w:rsid w:val="00C273F6"/>
    <w:rsid w:val="00C31763"/>
    <w:rsid w:val="00C31EE0"/>
    <w:rsid w:val="00C321E9"/>
    <w:rsid w:val="00C32651"/>
    <w:rsid w:val="00C3683E"/>
    <w:rsid w:val="00C368D5"/>
    <w:rsid w:val="00C407B8"/>
    <w:rsid w:val="00C439C2"/>
    <w:rsid w:val="00C5570B"/>
    <w:rsid w:val="00C55F91"/>
    <w:rsid w:val="00C57848"/>
    <w:rsid w:val="00C61B26"/>
    <w:rsid w:val="00C6243C"/>
    <w:rsid w:val="00C6318A"/>
    <w:rsid w:val="00C64DF4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2B55"/>
    <w:rsid w:val="00C93267"/>
    <w:rsid w:val="00C94333"/>
    <w:rsid w:val="00C9487D"/>
    <w:rsid w:val="00CA0CDA"/>
    <w:rsid w:val="00CA2DA8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13F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747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20D34"/>
    <w:rsid w:val="00D21EF9"/>
    <w:rsid w:val="00D32DA1"/>
    <w:rsid w:val="00D343A6"/>
    <w:rsid w:val="00D3532A"/>
    <w:rsid w:val="00D3564B"/>
    <w:rsid w:val="00D3686E"/>
    <w:rsid w:val="00D36C57"/>
    <w:rsid w:val="00D43A9C"/>
    <w:rsid w:val="00D448B4"/>
    <w:rsid w:val="00D46F8B"/>
    <w:rsid w:val="00D47763"/>
    <w:rsid w:val="00D52248"/>
    <w:rsid w:val="00D52438"/>
    <w:rsid w:val="00D5244A"/>
    <w:rsid w:val="00D557B4"/>
    <w:rsid w:val="00D568AB"/>
    <w:rsid w:val="00D576DF"/>
    <w:rsid w:val="00D617C6"/>
    <w:rsid w:val="00D617F7"/>
    <w:rsid w:val="00D61EAC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639F"/>
    <w:rsid w:val="00DA031E"/>
    <w:rsid w:val="00DA2973"/>
    <w:rsid w:val="00DA2B2C"/>
    <w:rsid w:val="00DA49CB"/>
    <w:rsid w:val="00DA59D1"/>
    <w:rsid w:val="00DA66D5"/>
    <w:rsid w:val="00DA69ED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AA3"/>
    <w:rsid w:val="00DE1D62"/>
    <w:rsid w:val="00DE24CB"/>
    <w:rsid w:val="00DE4DC5"/>
    <w:rsid w:val="00DE54B1"/>
    <w:rsid w:val="00DE60A2"/>
    <w:rsid w:val="00DF00E6"/>
    <w:rsid w:val="00DF0E32"/>
    <w:rsid w:val="00DF13F1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66803"/>
    <w:rsid w:val="00E71601"/>
    <w:rsid w:val="00E73855"/>
    <w:rsid w:val="00E80126"/>
    <w:rsid w:val="00E813AC"/>
    <w:rsid w:val="00E82FAA"/>
    <w:rsid w:val="00E847BB"/>
    <w:rsid w:val="00E85852"/>
    <w:rsid w:val="00E865AD"/>
    <w:rsid w:val="00E8762A"/>
    <w:rsid w:val="00E90E6A"/>
    <w:rsid w:val="00E91088"/>
    <w:rsid w:val="00E9293D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454C"/>
    <w:rsid w:val="00EB6042"/>
    <w:rsid w:val="00EB67CE"/>
    <w:rsid w:val="00EC3726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74D2"/>
    <w:rsid w:val="00F1234A"/>
    <w:rsid w:val="00F1374D"/>
    <w:rsid w:val="00F15677"/>
    <w:rsid w:val="00F2553E"/>
    <w:rsid w:val="00F2656E"/>
    <w:rsid w:val="00F2686F"/>
    <w:rsid w:val="00F27ED1"/>
    <w:rsid w:val="00F310EE"/>
    <w:rsid w:val="00F31CD8"/>
    <w:rsid w:val="00F3665B"/>
    <w:rsid w:val="00F36A35"/>
    <w:rsid w:val="00F370CB"/>
    <w:rsid w:val="00F40B52"/>
    <w:rsid w:val="00F4196F"/>
    <w:rsid w:val="00F46B32"/>
    <w:rsid w:val="00F502DF"/>
    <w:rsid w:val="00F53B91"/>
    <w:rsid w:val="00F53C17"/>
    <w:rsid w:val="00F5666F"/>
    <w:rsid w:val="00F57ACB"/>
    <w:rsid w:val="00F62CE5"/>
    <w:rsid w:val="00F63393"/>
    <w:rsid w:val="00F642F7"/>
    <w:rsid w:val="00F6627F"/>
    <w:rsid w:val="00F7093F"/>
    <w:rsid w:val="00F76560"/>
    <w:rsid w:val="00F76C3D"/>
    <w:rsid w:val="00F770BE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0942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4184A-3571-4E1E-9B73-39FFC929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styleId="aff1">
    <w:name w:val="caption"/>
    <w:basedOn w:val="a0"/>
    <w:next w:val="a0"/>
    <w:uiPriority w:val="35"/>
    <w:semiHidden/>
    <w:unhideWhenUsed/>
    <w:qFormat/>
    <w:rsid w:val="00193AA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9.png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hyperlink" Target="https://www.gusrv.gov.ua/statinform/menu-silgosp.htm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stat.gov.ua/uk/page-contents/nakaz-vid-05052023-no180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1906B6-0BE9-4EE2-80AB-BEB78662E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2426</Words>
  <Characters>1383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15</cp:revision>
  <cp:lastPrinted>2026-08-25T09:30:00Z</cp:lastPrinted>
  <dcterms:created xsi:type="dcterms:W3CDTF">2026-07-21T09:15:00Z</dcterms:created>
  <dcterms:modified xsi:type="dcterms:W3CDTF">2026-08-25T09:30:00Z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